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B0" w:rsidRPr="00C3618D" w:rsidRDefault="00443DB0" w:rsidP="00CE010E">
      <w:pPr>
        <w:suppressAutoHyphens/>
        <w:autoSpaceDE w:val="0"/>
        <w:autoSpaceDN w:val="0"/>
        <w:adjustRightInd w:val="0"/>
        <w:spacing w:after="0" w:line="230" w:lineRule="auto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C3618D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Администрация муниципального образования «Город Астрахань»</w:t>
      </w:r>
    </w:p>
    <w:p w:rsidR="006A1BAC" w:rsidRDefault="00443DB0" w:rsidP="00CE010E">
      <w:pPr>
        <w:suppressAutoHyphens/>
        <w:autoSpaceDE w:val="0"/>
        <w:autoSpaceDN w:val="0"/>
        <w:adjustRightInd w:val="0"/>
        <w:spacing w:after="0" w:line="230" w:lineRule="auto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C3618D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ПОСТАНОВЛЕНИЕ</w:t>
      </w:r>
      <w:r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 </w:t>
      </w:r>
    </w:p>
    <w:p w:rsidR="00443DB0" w:rsidRPr="00C3618D" w:rsidRDefault="00443DB0" w:rsidP="00CE010E">
      <w:pPr>
        <w:suppressAutoHyphens/>
        <w:autoSpaceDE w:val="0"/>
        <w:autoSpaceDN w:val="0"/>
        <w:adjustRightInd w:val="0"/>
        <w:spacing w:after="0" w:line="230" w:lineRule="auto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C3618D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13 октября 2023 года № 201</w:t>
      </w:r>
    </w:p>
    <w:p w:rsidR="006A1BAC" w:rsidRDefault="00443DB0" w:rsidP="00CE010E">
      <w:pPr>
        <w:suppressAutoHyphens/>
        <w:autoSpaceDE w:val="0"/>
        <w:autoSpaceDN w:val="0"/>
        <w:adjustRightInd w:val="0"/>
        <w:spacing w:after="0" w:line="230" w:lineRule="auto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C3618D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«Об утверждении административного регламента администрации муниципального образования «Городской округ город Астрахань» предоставления муниципальной услуги 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</w:t>
      </w:r>
    </w:p>
    <w:p w:rsidR="006A1BAC" w:rsidRDefault="00443DB0" w:rsidP="00CE010E">
      <w:pPr>
        <w:suppressAutoHyphens/>
        <w:autoSpaceDE w:val="0"/>
        <w:autoSpaceDN w:val="0"/>
        <w:adjustRightInd w:val="0"/>
        <w:spacing w:after="0" w:line="230" w:lineRule="auto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C3618D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а также </w:t>
      </w:r>
      <w:proofErr w:type="gramStart"/>
      <w:r w:rsidRPr="00C3618D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дополнительного</w:t>
      </w:r>
      <w:proofErr w:type="gramEnd"/>
      <w:r w:rsidRPr="00C3618D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 xml:space="preserve"> образования в муниципальных образовательных учреждениях, расположенных на территории муниципального образования </w:t>
      </w:r>
    </w:p>
    <w:p w:rsidR="00443DB0" w:rsidRPr="00C3618D" w:rsidRDefault="00443DB0" w:rsidP="00CE010E">
      <w:pPr>
        <w:suppressAutoHyphens/>
        <w:autoSpaceDE w:val="0"/>
        <w:autoSpaceDN w:val="0"/>
        <w:adjustRightInd w:val="0"/>
        <w:spacing w:after="0" w:line="230" w:lineRule="auto"/>
        <w:jc w:val="center"/>
        <w:textAlignment w:val="center"/>
        <w:rPr>
          <w:rFonts w:ascii="Cambria" w:hAnsi="Cambria" w:cs="Cambria"/>
          <w:b/>
          <w:bCs/>
          <w:color w:val="000000"/>
          <w:spacing w:val="4"/>
          <w:sz w:val="20"/>
          <w:szCs w:val="20"/>
        </w:rPr>
      </w:pPr>
      <w:r w:rsidRPr="00C3618D">
        <w:rPr>
          <w:rFonts w:ascii="Cambria" w:hAnsi="Cambria" w:cs="Cambria"/>
          <w:b/>
          <w:bCs/>
          <w:color w:val="000000"/>
          <w:spacing w:val="4"/>
          <w:sz w:val="20"/>
          <w:szCs w:val="20"/>
        </w:rPr>
        <w:t>«Городской округ город Астрахань»</w:t>
      </w:r>
    </w:p>
    <w:p w:rsidR="00443DB0" w:rsidRPr="00C3618D" w:rsidRDefault="00443DB0" w:rsidP="00CE010E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proofErr w:type="gramStart"/>
      <w:r w:rsidRPr="00C3618D">
        <w:rPr>
          <w:rFonts w:ascii="Arial" w:hAnsi="Arial" w:cs="Arial"/>
          <w:color w:val="000000"/>
          <w:spacing w:val="4"/>
          <w:sz w:val="18"/>
          <w:szCs w:val="18"/>
        </w:rPr>
        <w:t>В соответствии с федеральными законами от 06.10.2003 № 131-ФЗ «Об общих принципах организации местного самоуправления в Российской Федерации», от 27.07.2010 № 210-ФЗ «Об организации предоставления государственных и муниципальных услуг», от 29.12.2012 № 273-ФЗ «Об образовании в Российской Федерации», постановлением администрации города Астрахани от 01.11.2011 № 10322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</w:t>
      </w:r>
      <w:proofErr w:type="gramEnd"/>
      <w:r w:rsidRPr="00C3618D">
        <w:rPr>
          <w:rFonts w:ascii="Arial" w:hAnsi="Arial" w:cs="Arial"/>
          <w:color w:val="000000"/>
          <w:spacing w:val="4"/>
          <w:sz w:val="18"/>
          <w:szCs w:val="18"/>
        </w:rPr>
        <w:t xml:space="preserve"> города Астрахани от 03.12.2012 № 10383, постановлением администрации муниципального образования «Город Астрахань» от 12.11.2021 № 332, ПОСТАНОВЛЯЮ:</w:t>
      </w:r>
    </w:p>
    <w:p w:rsidR="00443DB0" w:rsidRPr="00C3618D" w:rsidRDefault="00443DB0" w:rsidP="00CE010E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учреждениях, расположенных на территории муниципального образования «Городской округ город Астрахань».</w:t>
      </w:r>
    </w:p>
    <w:p w:rsidR="00443DB0" w:rsidRPr="00C3618D" w:rsidRDefault="00443DB0" w:rsidP="00CE010E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>2. Признать утратившими силу:</w:t>
      </w:r>
    </w:p>
    <w:p w:rsidR="00443DB0" w:rsidRPr="00C3618D" w:rsidRDefault="00443DB0" w:rsidP="00CE010E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>2.1. Постановления администрации города Астрахани:</w:t>
      </w:r>
    </w:p>
    <w:p w:rsidR="00443DB0" w:rsidRPr="00C3618D" w:rsidRDefault="00443DB0" w:rsidP="00CE010E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>- от 30.01.2014 № 410 «Об утверждении административного Регламента администрации муниципального образования «Город Астрахань» предоставления муниципальной услуги 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учреждениях, расположенных на территории муниципального образования «Город Астрахань»;</w:t>
      </w:r>
    </w:p>
    <w:p w:rsidR="00443DB0" w:rsidRPr="00C3618D" w:rsidRDefault="00443DB0" w:rsidP="00CE010E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>- от 02.06.2014 № 3420 «О внесении изменения и дополнения в постановление администрации города Астрахани от 30.01.2014 № 410».</w:t>
      </w:r>
    </w:p>
    <w:p w:rsidR="00443DB0" w:rsidRPr="00C3618D" w:rsidRDefault="00443DB0" w:rsidP="00CE010E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>2.2. Постановления администрации муниципального образования «Город Астрахань»:</w:t>
      </w:r>
    </w:p>
    <w:p w:rsidR="00443DB0" w:rsidRPr="00C3618D" w:rsidRDefault="00443DB0" w:rsidP="00CE010E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>- от 20.05.2016 № 3258 «О внесении изменений и дополнения в постановление администрации города Астрахани от 30.01.2014 № 410»;</w:t>
      </w:r>
    </w:p>
    <w:p w:rsidR="00443DB0" w:rsidRPr="00C3618D" w:rsidRDefault="00443DB0" w:rsidP="00CE010E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>- от 22.04.2019 № 191 «О внесении изменений в постановление администрации города Астрахани от 30.01.2014 № 410»;</w:t>
      </w:r>
    </w:p>
    <w:p w:rsidR="00443DB0" w:rsidRPr="00C3618D" w:rsidRDefault="00443DB0" w:rsidP="00CE010E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>- от 29.12.2021 № 382 «О внесении изменений в постановление администрации города Астрахани от 30.01.2014 № 410».</w:t>
      </w:r>
    </w:p>
    <w:p w:rsidR="00443DB0" w:rsidRPr="00C3618D" w:rsidRDefault="00443DB0" w:rsidP="00CE010E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 xml:space="preserve">3. Управлению образования администрации муниципального образования «Город Астрахань» внести соответствующие изменения в государственные информационные системы: </w:t>
      </w:r>
      <w:r w:rsidRPr="00C3618D">
        <w:rPr>
          <w:rFonts w:ascii="Arial" w:hAnsi="Arial" w:cs="Arial"/>
          <w:color w:val="000000"/>
          <w:spacing w:val="4"/>
          <w:sz w:val="18"/>
          <w:szCs w:val="18"/>
          <w:u w:color="0000FF"/>
        </w:rPr>
        <w:t>http://www.gosuslugi.astrobl.ru</w:t>
      </w:r>
      <w:r w:rsidRPr="00C3618D">
        <w:rPr>
          <w:rFonts w:ascii="Arial" w:hAnsi="Arial" w:cs="Arial"/>
          <w:color w:val="000000"/>
          <w:spacing w:val="4"/>
          <w:sz w:val="18"/>
          <w:szCs w:val="18"/>
        </w:rPr>
        <w:t xml:space="preserve">, </w:t>
      </w:r>
      <w:r w:rsidRPr="00C3618D">
        <w:rPr>
          <w:rFonts w:ascii="Arial" w:hAnsi="Arial" w:cs="Arial"/>
          <w:color w:val="000000"/>
          <w:spacing w:val="4"/>
          <w:sz w:val="18"/>
          <w:szCs w:val="18"/>
          <w:u w:color="0000FF"/>
        </w:rPr>
        <w:t>http://www.gosuslugi.ru</w:t>
      </w:r>
      <w:r w:rsidRPr="00C3618D">
        <w:rPr>
          <w:rFonts w:ascii="Arial" w:hAnsi="Arial" w:cs="Arial"/>
          <w:color w:val="000000"/>
          <w:spacing w:val="4"/>
          <w:sz w:val="18"/>
          <w:szCs w:val="18"/>
        </w:rPr>
        <w:t>,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443DB0" w:rsidRPr="00C3618D" w:rsidRDefault="00443DB0" w:rsidP="00CE010E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>4. Управлению информационной политики администрации муниципального образования «Городской округ город Астрахань»:</w:t>
      </w:r>
    </w:p>
    <w:p w:rsidR="00443DB0" w:rsidRPr="00C3618D" w:rsidRDefault="00443DB0" w:rsidP="00CE010E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2"/>
          <w:sz w:val="18"/>
          <w:szCs w:val="18"/>
        </w:rPr>
      </w:pPr>
      <w:r w:rsidRPr="00C3618D">
        <w:rPr>
          <w:rFonts w:ascii="Arial" w:hAnsi="Arial" w:cs="Arial"/>
          <w:color w:val="000000"/>
          <w:spacing w:val="2"/>
          <w:sz w:val="18"/>
          <w:szCs w:val="18"/>
        </w:rPr>
        <w:t>4.1.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443DB0" w:rsidRPr="00C3618D" w:rsidRDefault="00443DB0" w:rsidP="00CE010E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 xml:space="preserve">4.2. </w:t>
      </w:r>
      <w:proofErr w:type="gramStart"/>
      <w:r w:rsidRPr="00C3618D">
        <w:rPr>
          <w:rFonts w:ascii="Arial" w:hAnsi="Arial" w:cs="Arial"/>
          <w:color w:val="000000"/>
          <w:spacing w:val="4"/>
          <w:sz w:val="18"/>
          <w:szCs w:val="18"/>
        </w:rPr>
        <w:t>Разместить</w:t>
      </w:r>
      <w:proofErr w:type="gramEnd"/>
      <w:r w:rsidRPr="00C3618D">
        <w:rPr>
          <w:rFonts w:ascii="Arial" w:hAnsi="Arial" w:cs="Arial"/>
          <w:color w:val="000000"/>
          <w:spacing w:val="4"/>
          <w:sz w:val="18"/>
          <w:szCs w:val="18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443DB0" w:rsidRPr="00C3618D" w:rsidRDefault="00443DB0" w:rsidP="00CE010E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443DB0" w:rsidRPr="00C3618D" w:rsidRDefault="00443DB0" w:rsidP="00CE010E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443DB0" w:rsidRPr="00C3618D" w:rsidRDefault="00443DB0" w:rsidP="00CE010E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443DB0" w:rsidRPr="00C3618D" w:rsidRDefault="00443DB0" w:rsidP="00CE010E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>5.3.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443DB0" w:rsidRPr="00C3618D" w:rsidRDefault="00443DB0" w:rsidP="00CE010E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 xml:space="preserve">5.4. Копию настоящего правового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443DB0" w:rsidRPr="00C3618D" w:rsidRDefault="00443DB0" w:rsidP="00CE010E">
      <w:pPr>
        <w:autoSpaceDE w:val="0"/>
        <w:autoSpaceDN w:val="0"/>
        <w:adjustRightInd w:val="0"/>
        <w:spacing w:after="0" w:line="230" w:lineRule="auto"/>
        <w:ind w:firstLine="709"/>
        <w:jc w:val="both"/>
        <w:textAlignment w:val="center"/>
        <w:rPr>
          <w:rFonts w:ascii="Arial" w:hAnsi="Arial" w:cs="Arial"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color w:val="000000"/>
          <w:spacing w:val="4"/>
          <w:sz w:val="18"/>
          <w:szCs w:val="18"/>
        </w:rPr>
        <w:t>6.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443DB0" w:rsidRPr="00C3618D" w:rsidRDefault="00443DB0" w:rsidP="00CE010E">
      <w:pPr>
        <w:autoSpaceDE w:val="0"/>
        <w:autoSpaceDN w:val="0"/>
        <w:adjustRightInd w:val="0"/>
        <w:spacing w:after="0" w:line="230" w:lineRule="auto"/>
        <w:ind w:firstLine="227"/>
        <w:jc w:val="right"/>
        <w:textAlignment w:val="center"/>
        <w:rPr>
          <w:rFonts w:ascii="Arial" w:hAnsi="Arial" w:cs="Arial"/>
          <w:b/>
          <w:bCs/>
          <w:color w:val="000000"/>
          <w:spacing w:val="4"/>
          <w:sz w:val="18"/>
          <w:szCs w:val="18"/>
        </w:rPr>
      </w:pPr>
      <w:r w:rsidRPr="00C3618D">
        <w:rPr>
          <w:rFonts w:ascii="Arial" w:hAnsi="Arial" w:cs="Arial"/>
          <w:b/>
          <w:bCs/>
          <w:color w:val="000000"/>
          <w:spacing w:val="2"/>
          <w:sz w:val="18"/>
          <w:szCs w:val="18"/>
        </w:rPr>
        <w:t>Глава муниципального образования «Городской округ город А</w:t>
      </w:r>
      <w:r w:rsidRPr="00C3618D">
        <w:rPr>
          <w:rFonts w:ascii="Arial" w:hAnsi="Arial" w:cs="Arial"/>
          <w:b/>
          <w:bCs/>
          <w:color w:val="000000"/>
          <w:spacing w:val="4"/>
          <w:sz w:val="18"/>
          <w:szCs w:val="18"/>
        </w:rPr>
        <w:t>страхань»</w:t>
      </w:r>
    </w:p>
    <w:p w:rsidR="00FF4A14" w:rsidRDefault="00443DB0" w:rsidP="00CE010E">
      <w:pPr>
        <w:autoSpaceDE w:val="0"/>
        <w:autoSpaceDN w:val="0"/>
        <w:adjustRightInd w:val="0"/>
        <w:spacing w:after="0" w:line="230" w:lineRule="auto"/>
        <w:ind w:firstLine="227"/>
        <w:jc w:val="right"/>
        <w:textAlignment w:val="center"/>
      </w:pPr>
      <w:r w:rsidRPr="00C3618D">
        <w:rPr>
          <w:rFonts w:ascii="Arial" w:hAnsi="Arial" w:cs="Arial"/>
          <w:b/>
          <w:bCs/>
          <w:color w:val="000000"/>
          <w:spacing w:val="4"/>
          <w:sz w:val="18"/>
          <w:szCs w:val="18"/>
        </w:rPr>
        <w:t>О.А. ПОЛУМОРДВИНОВ</w:t>
      </w:r>
      <w:bookmarkStart w:id="0" w:name="_GoBack"/>
      <w:bookmarkEnd w:id="0"/>
    </w:p>
    <w:sectPr w:rsidR="00FF4A14" w:rsidSect="006A1BAC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DB0"/>
    <w:rsid w:val="00443DB0"/>
    <w:rsid w:val="006A1BAC"/>
    <w:rsid w:val="008505A8"/>
    <w:rsid w:val="008D3E5C"/>
    <w:rsid w:val="00A56E3A"/>
    <w:rsid w:val="00A72F6A"/>
    <w:rsid w:val="00C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DB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DB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2023-10-19T07:13:00Z</dcterms:created>
  <dcterms:modified xsi:type="dcterms:W3CDTF">2023-10-19T07:16:00Z</dcterms:modified>
</cp:coreProperties>
</file>